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69" w:rsidRDefault="00190F69"/>
    <w:p w:rsidR="00190F69" w:rsidRPr="00190F69" w:rsidRDefault="00190F69" w:rsidP="00190F69">
      <w:pPr>
        <w:jc w:val="center"/>
        <w:rPr>
          <w:b/>
        </w:rPr>
      </w:pPr>
      <w:r w:rsidRPr="00190F69">
        <w:rPr>
          <w:b/>
        </w:rPr>
        <w:t>Общий уровень развития воспитанников ГБДОУ №44 за декабрь 2015 по направлениям</w:t>
      </w:r>
    </w:p>
    <w:p w:rsidR="00190F69" w:rsidRDefault="00190F69"/>
    <w:tbl>
      <w:tblPr>
        <w:tblW w:w="8984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F69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180975</wp:posOffset>
                  </wp:positionV>
                  <wp:extent cx="4591050" cy="2752725"/>
                  <wp:effectExtent l="0" t="0" r="0" b="9525"/>
                  <wp:wrapNone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90F69" w:rsidRPr="00190F69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F69" w:rsidRPr="00190F69" w:rsidRDefault="00190F69" w:rsidP="00190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90F69" w:rsidRPr="00190F69" w:rsidRDefault="00190F69" w:rsidP="00190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F69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180975</wp:posOffset>
                  </wp:positionV>
                  <wp:extent cx="4591050" cy="2752725"/>
                  <wp:effectExtent l="0" t="0" r="0" b="9525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90F69" w:rsidRPr="00190F69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F69" w:rsidRPr="00190F69" w:rsidRDefault="00190F69" w:rsidP="00190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90F69" w:rsidRPr="00190F69" w:rsidRDefault="00190F69" w:rsidP="00190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F69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180975</wp:posOffset>
                  </wp:positionV>
                  <wp:extent cx="4591050" cy="2752725"/>
                  <wp:effectExtent l="0" t="0" r="0" b="9525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90F69" w:rsidRPr="00190F69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F69" w:rsidRPr="00190F69" w:rsidRDefault="00190F69" w:rsidP="00190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90F69" w:rsidRPr="00190F69" w:rsidRDefault="00190F69" w:rsidP="00190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F69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180975</wp:posOffset>
                  </wp:positionV>
                  <wp:extent cx="4591050" cy="2752725"/>
                  <wp:effectExtent l="0" t="0" r="0" b="9525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90F69" w:rsidRPr="00190F69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F69" w:rsidRPr="00190F69" w:rsidRDefault="00190F69" w:rsidP="00190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90F69" w:rsidRPr="00190F69" w:rsidRDefault="00190F69" w:rsidP="00190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69" w:rsidRPr="00190F69" w:rsidTr="00190F6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69" w:rsidRPr="00190F69" w:rsidRDefault="00190F69" w:rsidP="0019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5B27" w:rsidRDefault="00B53EB0">
      <w:r>
        <w:t xml:space="preserve">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61E287B" wp14:editId="4329F8F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75B27" w:rsidSect="00190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69"/>
    <w:rsid w:val="00190F69"/>
    <w:rsid w:val="00B53EB0"/>
    <w:rsid w:val="00BB2EFD"/>
    <w:rsid w:val="00C7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90DD4-2CEA-4150-B637-B74C6B01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103;-%20&#1087;&#1089;&#1080;&#1093;&#1086;&#1083;&#1086;&#1075;!\&#1044;&#1054;&#1059;\&#1052;&#1054;&#1048;%20&#1044;&#1054;&#1050;&#1059;&#1052;&#1045;&#1053;&#1058;&#1067;\&#1084;&#1086;&#1085;&#1080;&#1090;&#1086;&#1088;&#1080;&#1085;&#1075;%20%202015-2016\&#1057;&#1074;&#1086;&#1076;&#1085;&#1072;&#1103;%20&#1044;&#1045;&#1050;&#1040;&#1041;&#1056;&#1068;%20201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103;-%20&#1087;&#1089;&#1080;&#1093;&#1086;&#1083;&#1086;&#1075;!\&#1044;&#1054;&#1059;\&#1052;&#1054;&#1048;%20&#1044;&#1054;&#1050;&#1059;&#1052;&#1045;&#1053;&#1058;&#1067;\&#1084;&#1086;&#1085;&#1080;&#1090;&#1086;&#1088;&#1080;&#1085;&#1075;%20%202015-2016\&#1057;&#1074;&#1086;&#1076;&#1085;&#1072;&#1103;%20&#1044;&#1045;&#1050;&#1040;&#1041;&#1056;&#1068;%20201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103;-%20&#1087;&#1089;&#1080;&#1093;&#1086;&#1083;&#1086;&#1075;!\&#1044;&#1054;&#1059;\&#1052;&#1054;&#1048;%20&#1044;&#1054;&#1050;&#1059;&#1052;&#1045;&#1053;&#1058;&#1067;\&#1084;&#1086;&#1085;&#1080;&#1090;&#1086;&#1088;&#1080;&#1085;&#1075;%20%202015-2016\&#1057;&#1074;&#1086;&#1076;&#1085;&#1072;&#1103;%20&#1044;&#1045;&#1050;&#1040;&#1041;&#1056;&#1068;%202015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103;-%20&#1087;&#1089;&#1080;&#1093;&#1086;&#1083;&#1086;&#1075;!\&#1044;&#1054;&#1059;\&#1052;&#1054;&#1048;%20&#1044;&#1054;&#1050;&#1059;&#1052;&#1045;&#1053;&#1058;&#1067;\&#1084;&#1086;&#1085;&#1080;&#1090;&#1086;&#1088;&#1080;&#1085;&#1075;%20%202015-2016\&#1057;&#1074;&#1086;&#1076;&#1085;&#1072;&#1103;%20&#1044;&#1045;&#1050;&#1040;&#1041;&#1056;&#1068;%202015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103;-%20&#1087;&#1089;&#1080;&#1093;&#1086;&#1083;&#1086;&#1075;!\&#1044;&#1054;&#1059;\&#1052;&#1054;&#1048;%20&#1044;&#1054;&#1050;&#1059;&#1052;&#1045;&#1053;&#1058;&#1067;\&#1084;&#1086;&#1085;&#1080;&#1090;&#1086;&#1088;&#1080;&#1085;&#1075;%20%202015-2016\&#1057;&#1074;&#1086;&#1076;&#1085;&#1072;&#1103;%20&#1044;&#1045;&#1050;&#1040;&#1041;&#1056;&#1068;%202015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социально-коммуникативного развития воспитанников</a:t>
            </a:r>
            <a:r>
              <a:rPr lang="ru-RU" baseline="0"/>
              <a:t> ГБДОУ№44 на декабрь 2015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9.2837926509186357E-3"/>
                  <c:y val="1.70213619130941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Низкий уровень</a:t>
                    </a:r>
                    <a:r>
                      <a:rPr lang="ru-RU" baseline="0"/>
                      <a:t>
</a:t>
                    </a:r>
                    <a:fld id="{054F496C-7E0E-48EC-AF0A-8F8164E6283C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Средний уровень</a:t>
                    </a:r>
                    <a:r>
                      <a:rPr lang="ru-RU" baseline="0"/>
                      <a:t>
</a:t>
                    </a:r>
                    <a:fld id="{5ACA4DC5-4275-4C27-9E19-6065409EF5BF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Высокий уровень</a:t>
                    </a:r>
                    <a:r>
                      <a:rPr lang="ru-RU" baseline="0"/>
                      <a:t>
</a:t>
                    </a:r>
                    <a:fld id="{A4A447CB-29AE-4F88-8BE9-EB58FD5A9017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сводка!$P$4:$R$4</c:f>
              <c:numCache>
                <c:formatCode>General</c:formatCode>
                <c:ptCount val="3"/>
                <c:pt idx="0">
                  <c:v>4</c:v>
                </c:pt>
                <c:pt idx="1">
                  <c:v>110</c:v>
                </c:pt>
                <c:pt idx="2">
                  <c:v>135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познавательного</a:t>
            </a:r>
            <a:r>
              <a:rPr lang="ru-RU" baseline="0"/>
              <a:t> развития воспитанников ГБДОУ №44 на декабрь 2015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НИзкий уровень</a:t>
                    </a:r>
                    <a:r>
                      <a:rPr lang="ru-RU" baseline="0"/>
                      <a:t>
</a:t>
                    </a:r>
                    <a:fld id="{998C4C78-5CAB-42B4-9DD6-B297455DF1E7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Средний уровень</a:t>
                    </a:r>
                    <a:r>
                      <a:rPr lang="ru-RU" baseline="0"/>
                      <a:t>
</a:t>
                    </a:r>
                    <a:fld id="{35CF8BB9-B393-4D51-AB62-03B324431D50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8.0575896762904636E-2"/>
                  <c:y val="1.45107903178769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Высокий уровень</a:t>
                    </a:r>
                    <a:r>
                      <a:rPr lang="ru-RU" baseline="0"/>
                      <a:t>
</a:t>
                    </a:r>
                    <a:fld id="{B2A83243-428D-4A4C-BBD2-FE70F0A33DFC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сводка!$P$5:$R$5</c:f>
              <c:numCache>
                <c:formatCode>General</c:formatCode>
                <c:ptCount val="3"/>
                <c:pt idx="0">
                  <c:v>10</c:v>
                </c:pt>
                <c:pt idx="1">
                  <c:v>112</c:v>
                </c:pt>
                <c:pt idx="2">
                  <c:v>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речевого</a:t>
            </a:r>
            <a:r>
              <a:rPr lang="ru-RU" baseline="0"/>
              <a:t> развития воспитанников ГБДОУ №44 на декабрь 2015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baseline="0"/>
                      <a:t>Низкий уровень
</a:t>
                    </a:r>
                    <a:fld id="{80739CEA-79BC-4AAF-AF67-8B2B3B52BCBA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Средний уровень</a:t>
                    </a:r>
                    <a:r>
                      <a:rPr lang="ru-RU" baseline="0"/>
                      <a:t>
</a:t>
                    </a:r>
                    <a:fld id="{6176C1EC-4B2A-4675-9E45-A92BF4BB78DA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Высокий уровень</a:t>
                    </a:r>
                    <a:r>
                      <a:rPr lang="ru-RU" baseline="0"/>
                      <a:t>
</a:t>
                    </a:r>
                    <a:fld id="{A6071508-5EE5-4195-B7AC-E609E85DFA5D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сводка!$P$6:$R$6</c:f>
              <c:numCache>
                <c:formatCode>General</c:formatCode>
                <c:ptCount val="3"/>
                <c:pt idx="0">
                  <c:v>20</c:v>
                </c:pt>
                <c:pt idx="1">
                  <c:v>109</c:v>
                </c:pt>
                <c:pt idx="2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художественно-эстетического развития</a:t>
            </a:r>
            <a:r>
              <a:rPr lang="ru-RU" baseline="0"/>
              <a:t> воспитанников ГБДОУ №44 за декабрь 2015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1.0276137357830272E-2"/>
                  <c:y val="1.682013706620005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Низкий уровень</a:t>
                    </a:r>
                    <a:r>
                      <a:rPr lang="ru-RU" baseline="0"/>
                      <a:t>
</a:t>
                    </a:r>
                    <a:fld id="{0C1FB727-63F1-4143-A40F-0905BD9A8BE8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baseline="0"/>
                      <a:t>Средний уровень</a:t>
                    </a:r>
                  </a:p>
                  <a:p>
                    <a:fld id="{96BE48F3-7EF1-4E79-AC0F-5D27280C4540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Высокий</a:t>
                    </a:r>
                    <a:r>
                      <a:rPr lang="ru-RU" baseline="0"/>
                      <a:t> уровень
</a:t>
                    </a:r>
                    <a:fld id="{9A14BC4D-304D-4390-BB94-4BFAE0752250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сводка!$P$7:$R$7</c:f>
              <c:numCache>
                <c:formatCode>General</c:formatCode>
                <c:ptCount val="3"/>
                <c:pt idx="0">
                  <c:v>5</c:v>
                </c:pt>
                <c:pt idx="1">
                  <c:v>98</c:v>
                </c:pt>
                <c:pt idx="2">
                  <c:v>145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Общий</a:t>
            </a:r>
            <a:r>
              <a:rPr lang="ru-RU" baseline="0"/>
              <a:t> уровень физического развития воспитанников ГБДОУ №44 за декабрь 2015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1.6241251093613299E-2"/>
                  <c:y val="0.1212900991542723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Низкий уровень</a:t>
                    </a:r>
                    <a:r>
                      <a:rPr lang="ru-RU" baseline="0"/>
                      <a:t>
</a:t>
                    </a:r>
                    <a:fld id="{915B007E-0D39-4023-9F36-42378A7D6FB3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Средний уровень</a:t>
                    </a:r>
                    <a:r>
                      <a:rPr lang="ru-RU" baseline="0"/>
                      <a:t>
</a:t>
                    </a:r>
                    <a:fld id="{A3734C1E-B62F-42AB-A47B-CB84B57B4666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baseline="0"/>
                      <a:t>Высокий уровень</a:t>
                    </a:r>
                  </a:p>
                  <a:p>
                    <a:fld id="{0944ABE9-A3C5-4F35-BFF2-3EF72AECF50E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сводка!$P$8:$R$8</c:f>
              <c:numCache>
                <c:formatCode>General</c:formatCode>
                <c:ptCount val="3"/>
                <c:pt idx="0">
                  <c:v>5</c:v>
                </c:pt>
                <c:pt idx="1">
                  <c:v>335</c:v>
                </c:pt>
                <c:pt idx="2">
                  <c:v>460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674</Characters>
  <Application>Microsoft Office Word</Application>
  <DocSecurity>0</DocSecurity>
  <Lines>5</Lines>
  <Paragraphs>1</Paragraphs>
  <ScaleCrop>false</ScaleCrop>
  <Company>SPecialiST RePack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2016-01-14T17:37:00Z</dcterms:created>
  <dcterms:modified xsi:type="dcterms:W3CDTF">2016-01-14T17:41:00Z</dcterms:modified>
</cp:coreProperties>
</file>